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F2" w:rsidRDefault="00087E40">
      <w:pPr>
        <w:rPr>
          <w:b/>
          <w:lang w:eastAsia="zh-HK"/>
        </w:rPr>
      </w:pPr>
      <w:r w:rsidRPr="0020634C">
        <w:rPr>
          <w:rFonts w:hint="eastAsia"/>
          <w:b/>
          <w:lang w:eastAsia="zh-HK"/>
        </w:rPr>
        <w:t>2014</w:t>
      </w:r>
      <w:r w:rsidRPr="0020634C">
        <w:rPr>
          <w:rFonts w:hint="eastAsia"/>
          <w:b/>
          <w:lang w:eastAsia="zh-HK"/>
        </w:rPr>
        <w:t>年</w:t>
      </w:r>
      <w:r w:rsidRPr="0020634C">
        <w:rPr>
          <w:rFonts w:hint="eastAsia"/>
          <w:b/>
          <w:lang w:eastAsia="zh-HK"/>
        </w:rPr>
        <w:t>3</w:t>
      </w:r>
      <w:r w:rsidRPr="0020634C">
        <w:rPr>
          <w:rFonts w:hint="eastAsia"/>
          <w:b/>
          <w:lang w:eastAsia="zh-HK"/>
        </w:rPr>
        <w:t>月</w:t>
      </w:r>
    </w:p>
    <w:p w:rsidR="00AC3405" w:rsidRDefault="00AC3405">
      <w:pPr>
        <w:rPr>
          <w:b/>
          <w:lang w:eastAsia="zh-HK"/>
        </w:rPr>
      </w:pPr>
      <w:r>
        <w:rPr>
          <w:b/>
          <w:lang w:eastAsia="zh-HK"/>
        </w:rPr>
        <w:t>March, 2014</w:t>
      </w:r>
    </w:p>
    <w:p w:rsidR="002E2FF2" w:rsidRDefault="002E2FF2">
      <w:pPr>
        <w:rPr>
          <w:b/>
          <w:lang w:eastAsia="zh-HK"/>
        </w:rPr>
      </w:pPr>
    </w:p>
    <w:p w:rsidR="002E2FF2" w:rsidRDefault="00087E40">
      <w:pPr>
        <w:rPr>
          <w:b/>
          <w:lang w:eastAsia="zh-HK"/>
        </w:rPr>
      </w:pPr>
      <w:r w:rsidRPr="0020634C">
        <w:rPr>
          <w:rFonts w:hint="eastAsia"/>
          <w:b/>
          <w:lang w:eastAsia="zh-HK"/>
        </w:rPr>
        <w:t>公益金百萬行</w:t>
      </w:r>
    </w:p>
    <w:p w:rsidR="002E2FF2" w:rsidRDefault="00BC363A">
      <w:pPr>
        <w:rPr>
          <w:b/>
          <w:lang w:eastAsia="zh-HK"/>
        </w:rPr>
      </w:pPr>
      <w:r w:rsidRPr="00BC363A">
        <w:rPr>
          <w:rFonts w:hint="eastAsia"/>
          <w:b/>
          <w:lang w:eastAsia="zh-HK"/>
        </w:rPr>
        <w:t>公益金百万行</w:t>
      </w:r>
    </w:p>
    <w:p w:rsidR="00642B8A" w:rsidRDefault="00A84209">
      <w:pPr>
        <w:rPr>
          <w:b/>
          <w:lang w:eastAsia="zh-HK"/>
        </w:rPr>
      </w:pPr>
      <w:r w:rsidRPr="00A84209">
        <w:rPr>
          <w:b/>
          <w:lang w:eastAsia="zh-HK"/>
        </w:rPr>
        <w:t>The Community Chest</w:t>
      </w:r>
      <w:r w:rsidR="000D0337" w:rsidRPr="000D0337">
        <w:rPr>
          <w:b/>
          <w:lang w:eastAsia="zh-HK"/>
        </w:rPr>
        <w:t xml:space="preserve"> Walk</w:t>
      </w:r>
    </w:p>
    <w:p w:rsidR="002E2FF2" w:rsidRPr="0020634C" w:rsidRDefault="002E2FF2">
      <w:pPr>
        <w:rPr>
          <w:b/>
          <w:lang w:eastAsia="zh-HK"/>
        </w:rPr>
      </w:pPr>
    </w:p>
    <w:p w:rsidR="00340B0F" w:rsidRDefault="00215345">
      <w:pPr>
        <w:rPr>
          <w:lang w:eastAsia="zh-HK"/>
        </w:rPr>
      </w:pPr>
      <w:bookmarkStart w:id="0" w:name="_GoBack"/>
      <w:r>
        <w:rPr>
          <w:noProof/>
        </w:rPr>
        <w:drawing>
          <wp:inline distT="0" distB="0" distL="0" distR="0">
            <wp:extent cx="3686175" cy="2766298"/>
            <wp:effectExtent l="0" t="0" r="0" b="0"/>
            <wp:docPr id="2" name="圖片 2" descr="C:\Users\Hantely\Desktop\Submit\4. 最新資訊\2014\201403_公益金百萬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tely\Desktop\Submit\4. 最新資訊\2014\201403_公益金百萬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64" cy="27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363A" w:rsidRDefault="00BC363A">
      <w:pPr>
        <w:rPr>
          <w:lang w:eastAsia="zh-HK"/>
        </w:rPr>
      </w:pPr>
    </w:p>
    <w:p w:rsidR="00087E40" w:rsidRDefault="00340B0F" w:rsidP="00340B0F">
      <w:pPr>
        <w:jc w:val="both"/>
        <w:rPr>
          <w:lang w:eastAsia="zh-HK"/>
        </w:rPr>
      </w:pPr>
      <w:r w:rsidRPr="00340B0F">
        <w:rPr>
          <w:rFonts w:hint="eastAsia"/>
          <w:lang w:eastAsia="zh-HK"/>
        </w:rPr>
        <w:t>「御藥堂</w:t>
      </w:r>
      <w:r>
        <w:rPr>
          <w:rFonts w:hint="eastAsia"/>
          <w:lang w:eastAsia="zh-HK"/>
        </w:rPr>
        <w:t>」參加由香港公益金所舉辦的</w:t>
      </w:r>
      <w:r w:rsidRPr="00340B0F">
        <w:rPr>
          <w:rFonts w:hint="eastAsia"/>
          <w:lang w:eastAsia="zh-HK"/>
        </w:rPr>
        <w:t>《新界區百萬行</w:t>
      </w:r>
      <w:r w:rsidRPr="00340B0F">
        <w:rPr>
          <w:rFonts w:hint="eastAsia"/>
          <w:lang w:eastAsia="zh-HK"/>
        </w:rPr>
        <w:t xml:space="preserve"> - </w:t>
      </w:r>
      <w:r>
        <w:rPr>
          <w:rFonts w:hint="eastAsia"/>
          <w:lang w:eastAsia="zh-HK"/>
        </w:rPr>
        <w:t>昂船洲大橋</w:t>
      </w:r>
      <w:r w:rsidRPr="00340B0F">
        <w:rPr>
          <w:rFonts w:hint="eastAsia"/>
          <w:lang w:eastAsia="zh-HK"/>
        </w:rPr>
        <w:t>》，</w:t>
      </w:r>
      <w:r w:rsidR="008E529A" w:rsidRPr="00340B0F">
        <w:rPr>
          <w:rFonts w:hint="eastAsia"/>
          <w:lang w:eastAsia="zh-HK"/>
        </w:rPr>
        <w:t>由昂船洲高架路出發，沿途經過</w:t>
      </w:r>
      <w:r w:rsidR="008E529A">
        <w:rPr>
          <w:rFonts w:hint="eastAsia"/>
          <w:lang w:eastAsia="zh-HK"/>
        </w:rPr>
        <w:t>昂船洲大橋</w:t>
      </w:r>
      <w:r w:rsidR="008E529A" w:rsidRPr="00340B0F">
        <w:rPr>
          <w:rFonts w:hint="eastAsia"/>
          <w:lang w:eastAsia="zh-HK"/>
        </w:rPr>
        <w:t>和青衣東高架路，至南灣隧道西面出口為終點</w:t>
      </w:r>
      <w:r w:rsidR="008E529A" w:rsidRPr="008E529A">
        <w:rPr>
          <w:rFonts w:hint="eastAsia"/>
          <w:lang w:eastAsia="zh-HK"/>
        </w:rPr>
        <w:t>，</w:t>
      </w:r>
      <w:r w:rsidR="008E529A" w:rsidRPr="00340B0F">
        <w:rPr>
          <w:rFonts w:hint="eastAsia"/>
          <w:lang w:eastAsia="zh-HK"/>
        </w:rPr>
        <w:t>總路程約四公里</w:t>
      </w:r>
      <w:r w:rsidR="008E529A" w:rsidRPr="008E529A">
        <w:rPr>
          <w:rFonts w:hint="eastAsia"/>
          <w:lang w:eastAsia="zh-HK"/>
        </w:rPr>
        <w:t>。</w:t>
      </w:r>
      <w:r w:rsidR="008E529A" w:rsidRPr="00340B0F">
        <w:rPr>
          <w:rFonts w:hint="eastAsia"/>
          <w:lang w:eastAsia="zh-HK"/>
        </w:rPr>
        <w:t>是次活動</w:t>
      </w:r>
      <w:r w:rsidR="008E529A" w:rsidRPr="008E529A">
        <w:rPr>
          <w:rFonts w:hint="eastAsia"/>
          <w:lang w:eastAsia="zh-HK"/>
        </w:rPr>
        <w:t>是</w:t>
      </w:r>
      <w:r w:rsidRPr="00340B0F">
        <w:rPr>
          <w:rFonts w:hint="eastAsia"/>
          <w:lang w:eastAsia="zh-HK"/>
        </w:rPr>
        <w:t>為本港「兒童及青年服務」籌款，</w:t>
      </w:r>
      <w:r w:rsidR="008E529A" w:rsidRPr="008E529A">
        <w:rPr>
          <w:rFonts w:hint="eastAsia"/>
          <w:lang w:eastAsia="zh-HK"/>
        </w:rPr>
        <w:t>而</w:t>
      </w:r>
      <w:r w:rsidR="008E529A" w:rsidRPr="00340B0F">
        <w:rPr>
          <w:rFonts w:hint="eastAsia"/>
          <w:lang w:eastAsia="zh-HK"/>
        </w:rPr>
        <w:t>「御藥堂</w:t>
      </w:r>
      <w:r w:rsidR="008E529A">
        <w:rPr>
          <w:rFonts w:hint="eastAsia"/>
          <w:lang w:eastAsia="zh-HK"/>
        </w:rPr>
        <w:t>」</w:t>
      </w:r>
      <w:r w:rsidR="008E529A" w:rsidRPr="008E529A">
        <w:rPr>
          <w:rFonts w:hint="eastAsia"/>
          <w:lang w:eastAsia="zh-HK"/>
        </w:rPr>
        <w:t>一向熱</w:t>
      </w:r>
      <w:r w:rsidR="006D030B" w:rsidRPr="006D030B">
        <w:rPr>
          <w:rFonts w:hint="eastAsia"/>
          <w:lang w:eastAsia="zh-HK"/>
        </w:rPr>
        <w:t>心公益，</w:t>
      </w:r>
      <w:r w:rsidR="00FF0533">
        <w:rPr>
          <w:rFonts w:hint="eastAsia"/>
          <w:lang w:eastAsia="zh-HK"/>
        </w:rPr>
        <w:t>由多個來自不同</w:t>
      </w:r>
      <w:r w:rsidR="00FF0533" w:rsidRPr="00FF0533">
        <w:rPr>
          <w:rFonts w:hint="eastAsia"/>
          <w:lang w:eastAsia="zh-HK"/>
        </w:rPr>
        <w:t>部門的同事</w:t>
      </w:r>
      <w:r w:rsidR="00FF0533">
        <w:rPr>
          <w:rFonts w:hint="eastAsia"/>
          <w:lang w:eastAsia="zh-HK"/>
        </w:rPr>
        <w:t>組隊參加</w:t>
      </w:r>
      <w:r w:rsidR="00FF0533" w:rsidRPr="00FF0533">
        <w:rPr>
          <w:rFonts w:hint="eastAsia"/>
          <w:lang w:eastAsia="zh-HK"/>
        </w:rPr>
        <w:t>，</w:t>
      </w:r>
      <w:r w:rsidR="006D030B">
        <w:rPr>
          <w:rFonts w:hint="eastAsia"/>
          <w:lang w:eastAsia="zh-HK"/>
        </w:rPr>
        <w:t>為本港</w:t>
      </w:r>
      <w:r w:rsidR="008E529A" w:rsidRPr="008E529A">
        <w:rPr>
          <w:rFonts w:hint="eastAsia"/>
          <w:lang w:eastAsia="zh-HK"/>
        </w:rPr>
        <w:t>公益出一分力。</w:t>
      </w:r>
    </w:p>
    <w:p w:rsidR="006D030B" w:rsidRDefault="006D030B" w:rsidP="00340B0F">
      <w:pPr>
        <w:jc w:val="both"/>
        <w:rPr>
          <w:lang w:eastAsia="zh-HK"/>
        </w:rPr>
      </w:pPr>
    </w:p>
    <w:p w:rsidR="00BC363A" w:rsidRPr="005C4568" w:rsidRDefault="00BC363A" w:rsidP="00BC363A">
      <w:pPr>
        <w:jc w:val="both"/>
        <w:rPr>
          <w:lang w:eastAsia="zh-HK"/>
        </w:rPr>
      </w:pPr>
      <w:r>
        <w:rPr>
          <w:rFonts w:hint="eastAsia"/>
          <w:lang w:eastAsia="zh-HK"/>
        </w:rPr>
        <w:t>「御药堂」参加由香港公益金所举办的《新界区百万行</w:t>
      </w:r>
      <w:r>
        <w:rPr>
          <w:lang w:eastAsia="zh-HK"/>
        </w:rPr>
        <w:t xml:space="preserve">- </w:t>
      </w:r>
      <w:r>
        <w:rPr>
          <w:rFonts w:hint="eastAsia"/>
          <w:lang w:eastAsia="zh-HK"/>
        </w:rPr>
        <w:t>昂船洲大桥》，由昂船洲高架路出发，沿途经过昂船洲大桥和青衣东高架路，至南湾隧道西面出口为终点，总路程约四公里。是次活动是为本港「儿童及青年服务」筹款，而「御药堂」一向热心公益，由多个来自不同部门的同事组队参加，为本港公益出一分力</w:t>
      </w:r>
      <w:r w:rsidRPr="00BC363A">
        <w:rPr>
          <w:rFonts w:hint="eastAsia"/>
          <w:lang w:eastAsia="zh-HK"/>
        </w:rPr>
        <w:t>。</w:t>
      </w:r>
    </w:p>
    <w:p w:rsidR="00BC363A" w:rsidRDefault="00BC363A" w:rsidP="00340B0F">
      <w:pPr>
        <w:jc w:val="both"/>
        <w:rPr>
          <w:lang w:eastAsia="zh-HK"/>
        </w:rPr>
      </w:pPr>
    </w:p>
    <w:p w:rsidR="00D61721" w:rsidRDefault="00A84209" w:rsidP="00340B0F">
      <w:pPr>
        <w:jc w:val="both"/>
        <w:rPr>
          <w:lang w:eastAsia="zh-HK"/>
        </w:rPr>
      </w:pPr>
      <w:r>
        <w:rPr>
          <w:rFonts w:hint="eastAsia"/>
          <w:lang w:eastAsia="zh-HK"/>
        </w:rPr>
        <w:t xml:space="preserve">Royal Medic </w:t>
      </w:r>
      <w:r>
        <w:rPr>
          <w:lang w:eastAsia="zh-HK"/>
        </w:rPr>
        <w:t>participated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>“</w:t>
      </w:r>
      <w:r w:rsidRPr="00A84209">
        <w:rPr>
          <w:lang w:eastAsia="zh-HK"/>
        </w:rPr>
        <w:t>New Territories Walk – Stonecutters Bridge</w:t>
      </w:r>
      <w:r>
        <w:rPr>
          <w:lang w:eastAsia="zh-HK"/>
        </w:rPr>
        <w:t xml:space="preserve">”, which is held by </w:t>
      </w:r>
      <w:r w:rsidRPr="00A84209">
        <w:rPr>
          <w:lang w:eastAsia="zh-HK"/>
        </w:rPr>
        <w:t>The Community Chest Walk</w:t>
      </w:r>
      <w:r>
        <w:rPr>
          <w:lang w:eastAsia="zh-HK"/>
        </w:rPr>
        <w:t>. The walk started from</w:t>
      </w:r>
      <w:r w:rsidRPr="00A84209">
        <w:rPr>
          <w:lang w:eastAsia="zh-HK"/>
        </w:rPr>
        <w:t xml:space="preserve"> Ngong Shuen Chau Viaduct, via Stonecutters Bridge, East Tsing Yi Viaduct and ends at West Portal of Nam Wan Tunnel.</w:t>
      </w:r>
      <w:r>
        <w:rPr>
          <w:lang w:eastAsia="zh-HK"/>
        </w:rPr>
        <w:t xml:space="preserve"> The whole </w:t>
      </w:r>
      <w:r w:rsidRPr="00A84209">
        <w:rPr>
          <w:lang w:eastAsia="zh-HK"/>
        </w:rPr>
        <w:t>distance</w:t>
      </w:r>
      <w:r w:rsidR="003B4335">
        <w:rPr>
          <w:lang w:eastAsia="zh-HK"/>
        </w:rPr>
        <w:t xml:space="preserve"> of walk was</w:t>
      </w:r>
      <w:r>
        <w:rPr>
          <w:lang w:eastAsia="zh-HK"/>
        </w:rPr>
        <w:t xml:space="preserve"> approximately 4 </w:t>
      </w:r>
      <w:r w:rsidR="00E72A38">
        <w:rPr>
          <w:lang w:eastAsia="zh-HK"/>
        </w:rPr>
        <w:t>KM. This walk was</w:t>
      </w:r>
      <w:r w:rsidR="008A0D25">
        <w:rPr>
          <w:lang w:eastAsia="zh-HK"/>
        </w:rPr>
        <w:t xml:space="preserve"> a fund-raising event for the service </w:t>
      </w:r>
      <w:r w:rsidR="00E72A38">
        <w:rPr>
          <w:lang w:eastAsia="zh-HK"/>
        </w:rPr>
        <w:t xml:space="preserve">of children and teenagers. </w:t>
      </w:r>
      <w:r w:rsidR="008A0D25">
        <w:rPr>
          <w:lang w:eastAsia="zh-HK"/>
        </w:rPr>
        <w:t xml:space="preserve">Royal Medic always </w:t>
      </w:r>
      <w:r w:rsidR="00E72A38" w:rsidRPr="00E72A38">
        <w:rPr>
          <w:lang w:eastAsia="zh-HK"/>
        </w:rPr>
        <w:t>devote</w:t>
      </w:r>
      <w:r w:rsidR="00E72A38">
        <w:rPr>
          <w:lang w:eastAsia="zh-HK"/>
        </w:rPr>
        <w:t>s to</w:t>
      </w:r>
      <w:r w:rsidR="008A0D25">
        <w:rPr>
          <w:lang w:eastAsia="zh-HK"/>
        </w:rPr>
        <w:t xml:space="preserve"> </w:t>
      </w:r>
      <w:r w:rsidR="008A0D25" w:rsidRPr="008A0D25">
        <w:rPr>
          <w:lang w:eastAsia="zh-HK"/>
        </w:rPr>
        <w:t>charity</w:t>
      </w:r>
      <w:r w:rsidR="00E72A38">
        <w:rPr>
          <w:lang w:eastAsia="zh-HK"/>
        </w:rPr>
        <w:t xml:space="preserve"> activities, and made a team consisting of various staffs from different departments to participate in order to make a </w:t>
      </w:r>
      <w:r w:rsidR="00E72A38" w:rsidRPr="00E72A38">
        <w:rPr>
          <w:lang w:eastAsia="zh-HK"/>
        </w:rPr>
        <w:t>contribution</w:t>
      </w:r>
      <w:r w:rsidR="00E72A38">
        <w:rPr>
          <w:lang w:eastAsia="zh-HK"/>
        </w:rPr>
        <w:t xml:space="preserve"> in society.</w:t>
      </w:r>
    </w:p>
    <w:p w:rsidR="00BC363A" w:rsidRDefault="00BC363A" w:rsidP="00BC363A">
      <w:pPr>
        <w:jc w:val="both"/>
        <w:rPr>
          <w:lang w:eastAsia="zh-HK"/>
        </w:rPr>
      </w:pPr>
    </w:p>
    <w:sectPr w:rsidR="00BC363A" w:rsidSect="00B400E8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BF" w:rsidRDefault="004B07BF" w:rsidP="00BC363A">
      <w:r>
        <w:separator/>
      </w:r>
    </w:p>
  </w:endnote>
  <w:endnote w:type="continuationSeparator" w:id="0">
    <w:p w:rsidR="004B07BF" w:rsidRDefault="004B07BF" w:rsidP="00BC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BF" w:rsidRDefault="004B07BF" w:rsidP="00BC363A">
      <w:r>
        <w:separator/>
      </w:r>
    </w:p>
  </w:footnote>
  <w:footnote w:type="continuationSeparator" w:id="0">
    <w:p w:rsidR="004B07BF" w:rsidRDefault="004B07BF" w:rsidP="00BC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3FA7"/>
    <w:multiLevelType w:val="hybridMultilevel"/>
    <w:tmpl w:val="6A20A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5E"/>
    <w:rsid w:val="00087E40"/>
    <w:rsid w:val="00090B2B"/>
    <w:rsid w:val="000D0337"/>
    <w:rsid w:val="0011005E"/>
    <w:rsid w:val="001671AD"/>
    <w:rsid w:val="001B27D7"/>
    <w:rsid w:val="0020634C"/>
    <w:rsid w:val="00215345"/>
    <w:rsid w:val="002E2FF2"/>
    <w:rsid w:val="00340B0F"/>
    <w:rsid w:val="003B4335"/>
    <w:rsid w:val="00410BA3"/>
    <w:rsid w:val="004B07BF"/>
    <w:rsid w:val="004E6B0A"/>
    <w:rsid w:val="00523958"/>
    <w:rsid w:val="00545124"/>
    <w:rsid w:val="00563E54"/>
    <w:rsid w:val="005C0F85"/>
    <w:rsid w:val="005C4568"/>
    <w:rsid w:val="005F3EAC"/>
    <w:rsid w:val="00642B8A"/>
    <w:rsid w:val="0068334C"/>
    <w:rsid w:val="006C3C08"/>
    <w:rsid w:val="006D030B"/>
    <w:rsid w:val="00853C7C"/>
    <w:rsid w:val="008A0D25"/>
    <w:rsid w:val="008B7B30"/>
    <w:rsid w:val="008E529A"/>
    <w:rsid w:val="009824E1"/>
    <w:rsid w:val="009A7475"/>
    <w:rsid w:val="00A84209"/>
    <w:rsid w:val="00A92B97"/>
    <w:rsid w:val="00AC3405"/>
    <w:rsid w:val="00B400E8"/>
    <w:rsid w:val="00BC363A"/>
    <w:rsid w:val="00D46A52"/>
    <w:rsid w:val="00D61721"/>
    <w:rsid w:val="00E72A38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07591-613C-49F1-BD55-5DC01A12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C3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36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3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363A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E2FF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E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Hantely</dc:creator>
  <cp:keywords/>
  <dc:description/>
  <cp:lastModifiedBy>Hantely</cp:lastModifiedBy>
  <cp:revision>15</cp:revision>
  <dcterms:created xsi:type="dcterms:W3CDTF">2014-08-25T01:58:00Z</dcterms:created>
  <dcterms:modified xsi:type="dcterms:W3CDTF">2014-10-23T08:55:00Z</dcterms:modified>
</cp:coreProperties>
</file>